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AF2" w:rsidRPr="00DC7AF2" w:rsidRDefault="00DC7AF2" w:rsidP="00DC7AF2">
      <w:pPr>
        <w:pStyle w:val="Title"/>
        <w:rPr>
          <w:rFonts w:eastAsia="Times New Roman"/>
          <w:lang w:eastAsia="ro-RO"/>
        </w:rPr>
      </w:pPr>
      <w:r>
        <w:rPr>
          <w:rFonts w:eastAsia="Times New Roman"/>
          <w:lang w:eastAsia="ro-RO"/>
        </w:rPr>
        <w:t xml:space="preserve">       </w:t>
      </w:r>
      <w:r w:rsidRPr="00DC7AF2">
        <w:rPr>
          <w:rFonts w:eastAsia="Times New Roman"/>
          <w:lang w:eastAsia="ro-RO"/>
        </w:rPr>
        <w:t>Patrimoniu cultural eTwinning</w:t>
      </w:r>
    </w:p>
    <w:p w:rsidR="00DC7AF2" w:rsidRPr="00DC7AF2" w:rsidRDefault="00DC7AF2" w:rsidP="00DC7A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o-RO"/>
        </w:rPr>
      </w:pPr>
    </w:p>
    <w:p w:rsidR="00DC7AF2" w:rsidRDefault="00DC7AF2" w:rsidP="00DC7A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  <w:r w:rsidRPr="00DC7AF2">
        <w:rPr>
          <w:rFonts w:ascii="Arial" w:eastAsia="Times New Roman" w:hAnsi="Arial" w:cs="Arial"/>
          <w:color w:val="222222"/>
          <w:sz w:val="24"/>
          <w:szCs w:val="24"/>
          <w:lang w:eastAsia="ro-RO"/>
        </w:rPr>
        <w:t>     </w:t>
      </w:r>
      <w:r w:rsidRPr="00DC7AF2"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>In anul școlar 2018-2019 Liceul Teoretic ' Panait Cerna' a derulat proiectul eTwinning</w:t>
      </w:r>
    </w:p>
    <w:p w:rsidR="00DC7AF2" w:rsidRDefault="00DC7AF2" w:rsidP="00DC7A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  <w:r w:rsidRPr="00DC7AF2"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 xml:space="preserve"> ' My Paradise -like Country' ce abordează tema PATRIMONIULUI CULTURAL din perspectiva înțelegerii acestei noțiuni, a conștientizării și a valorificării ei pozitive de către tânără generație. </w:t>
      </w:r>
      <w:hyperlink r:id="rId4" w:history="1">
        <w:r>
          <w:rPr>
            <w:rStyle w:val="Hyperlink"/>
          </w:rPr>
          <w:t>https://www.etwinning.net/en/pub/index.htm</w:t>
        </w:r>
      </w:hyperlink>
    </w:p>
    <w:p w:rsidR="00DC7AF2" w:rsidRPr="00DC7AF2" w:rsidRDefault="00DC7AF2" w:rsidP="00DC7A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</w:p>
    <w:p w:rsidR="00DC7AF2" w:rsidRPr="00DC7AF2" w:rsidRDefault="00DC7AF2" w:rsidP="00DC7A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  <w:r w:rsidRPr="00DC7AF2"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>   Pentru exemplificare s-au folosit tradițiile din artă, mâncare și jocuri, transpuse digital în web 2.0. de către elevii noștri.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 xml:space="preserve"> </w:t>
      </w:r>
    </w:p>
    <w:p w:rsidR="00DC7AF2" w:rsidRDefault="00DC7AF2" w:rsidP="00DC7A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  <w:r w:rsidRPr="00DC7AF2"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>   </w:t>
      </w:r>
    </w:p>
    <w:p w:rsidR="00DC7AF2" w:rsidRDefault="00DC7AF2" w:rsidP="00DC7A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 xml:space="preserve">   </w:t>
      </w:r>
      <w:r w:rsidRPr="00DC7AF2"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>De asemenea, proiectul are ca scop dezvoltarea toleranței și a respectului pentru alte culturi precum și entuziasmul pentru munca in echipă. </w:t>
      </w:r>
    </w:p>
    <w:p w:rsidR="00DC7AF2" w:rsidRPr="00DC7AF2" w:rsidRDefault="00DC7AF2" w:rsidP="00DC7A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</w:p>
    <w:p w:rsidR="00DC7AF2" w:rsidRDefault="00DC7AF2" w:rsidP="00DC7A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  <w:r w:rsidRPr="00DC7AF2"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>    Limba de derulare a proiectului este engleza, întrucât s-a avut în vedere și dezvoltarea competențelor lingvistice, alături de cele digitale și socio-istorice. </w:t>
      </w:r>
    </w:p>
    <w:p w:rsidR="00DC7AF2" w:rsidRPr="00DC7AF2" w:rsidRDefault="00DC7AF2" w:rsidP="00DC7A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</w:p>
    <w:p w:rsidR="00DC7AF2" w:rsidRPr="00DC7AF2" w:rsidRDefault="00DC7AF2" w:rsidP="00DC7A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  <w:r w:rsidRPr="00DC7AF2"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>   În acest proiect au fost implicate 6  țări: România, Turcia, Italia, Croația, Albania, Tunisia. </w:t>
      </w:r>
    </w:p>
    <w:p w:rsidR="00DC7AF2" w:rsidRDefault="00DC7AF2" w:rsidP="00DC7A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  <w:r w:rsidRPr="00DC7AF2"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>   Echipa din România a fost formată din elevii: Andrei Andreea, Anghel Viviana, Anton Ionut, Constantin Ionuț, Drăguț Andrei, Zainea Adina, coordonați de profesor Khattak Daniela. Bineînțeles, la echipa noastra s-au alăturat părinții care au participat cu entuziasm la proiect și multumim îndeosebi doamnei Anton Georgeta pentru cooperare, pricepere și motivație. </w:t>
      </w:r>
      <w:hyperlink r:id="rId5" w:history="1">
        <w:r w:rsidR="00FE515D">
          <w:rPr>
            <w:rStyle w:val="Hyperlink"/>
          </w:rPr>
          <w:t>https://www.youtube.com/watch?v=VkVUvlBcyWQ</w:t>
        </w:r>
      </w:hyperlink>
    </w:p>
    <w:p w:rsidR="00DC7AF2" w:rsidRPr="00DC7AF2" w:rsidRDefault="00DC7AF2" w:rsidP="00DC7A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</w:p>
    <w:p w:rsidR="00DC7AF2" w:rsidRDefault="00DC7AF2" w:rsidP="00DC7A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  <w:r w:rsidRPr="00DC7AF2"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>  Ca bilanț final, școala a avut ca principal beneficiu promovarea unei imagini pozitive, cu profesori dedicați și elevi ambițioși, interesati de problemele lumii în care trăiesc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>.</w:t>
      </w:r>
    </w:p>
    <w:p w:rsidR="00DC7AF2" w:rsidRDefault="00DC7AF2" w:rsidP="00DC7A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</w:p>
    <w:p w:rsidR="00DC7AF2" w:rsidRPr="00DC7AF2" w:rsidRDefault="00DC7AF2" w:rsidP="00DC7A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o-RO"/>
        </w:rPr>
        <w:drawing>
          <wp:inline distT="0" distB="0" distL="0" distR="0">
            <wp:extent cx="5753100" cy="2838450"/>
            <wp:effectExtent l="19050" t="0" r="0" b="0"/>
            <wp:docPr id="1" name="Picture 1" descr="C:\Users\user\Desktop\vidio\received_23712754897954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idio\received_2371275489795447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22" w:rsidRDefault="00DC7A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o-RO"/>
        </w:rPr>
        <w:lastRenderedPageBreak/>
        <w:drawing>
          <wp:inline distT="0" distB="0" distL="0" distR="0">
            <wp:extent cx="4991100" cy="8896350"/>
            <wp:effectExtent l="19050" t="0" r="0" b="0"/>
            <wp:docPr id="2" name="Picture 2" descr="C:\Users\user\Desktop\vidio\0_Screenshot_20190609-205818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idio\0_Screenshot_20190609-205818_Adobe Acroba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AF2" w:rsidRPr="00DC7AF2" w:rsidRDefault="00DC7A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o-RO"/>
        </w:rPr>
        <w:lastRenderedPageBreak/>
        <w:drawing>
          <wp:inline distT="0" distB="0" distL="0" distR="0">
            <wp:extent cx="5753100" cy="8058150"/>
            <wp:effectExtent l="19050" t="0" r="0" b="0"/>
            <wp:docPr id="3" name="Picture 3" descr="C:\Users\user\Desktop\vidio\received_359597531406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idio\received_35959753140645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AF2" w:rsidRPr="00DC7AF2" w:rsidSect="005664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defaultTabStop w:val="708"/>
  <w:hyphenationZone w:val="425"/>
  <w:characterSpacingControl w:val="doNotCompress"/>
  <w:compat/>
  <w:rsids>
    <w:rsidRoot w:val="00DC7AF2"/>
    <w:rsid w:val="00566422"/>
    <w:rsid w:val="00DC7AF2"/>
    <w:rsid w:val="00FE5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4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7A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C7AF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72851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98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4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1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2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86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59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17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VkVUvlBcyWQ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etwinning.net/en/pub/index.ht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240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2019-06-15T06:38:00Z</dcterms:created>
  <dcterms:modified xsi:type="dcterms:W3CDTF">2019-06-15T06:50:00Z</dcterms:modified>
</cp:coreProperties>
</file>